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8E6A75" w14:textId="597687C8" w:rsidR="00712E02" w:rsidRPr="00A87DE9" w:rsidRDefault="00712E02" w:rsidP="00712E02">
      <w:pPr>
        <w:spacing w:before="20" w:after="20"/>
        <w:ind w:right="-22"/>
        <w:rPr>
          <w:rFonts w:ascii="Arial" w:hAnsi="Arial" w:cs="Arial"/>
          <w:noProof/>
          <w:color w:val="000000"/>
          <w:sz w:val="18"/>
          <w:szCs w:val="16"/>
        </w:rPr>
      </w:pPr>
      <w:r w:rsidRPr="00704FE6">
        <w:rPr>
          <w:rFonts w:ascii="Arial" w:hAnsi="Arial" w:cs="Arial"/>
          <w:noProof/>
          <w:color w:val="000000"/>
          <w:sz w:val="18"/>
          <w:szCs w:val="16"/>
          <w:lang w:val="mk-MK"/>
        </w:rPr>
        <w:t xml:space="preserve">СКМ-ЗП-РУ-04/01   </w:t>
      </w:r>
      <w:r w:rsidRPr="00704FE6">
        <w:rPr>
          <w:rFonts w:ascii="Arial" w:hAnsi="Arial" w:cs="Arial"/>
          <w:noProof/>
          <w:color w:val="000000"/>
          <w:sz w:val="18"/>
          <w:szCs w:val="16"/>
          <w:lang w:val="mk-MK"/>
        </w:rPr>
        <w:br/>
        <w:t>Бр. 19</w:t>
      </w:r>
      <w:r w:rsidR="0053543C">
        <w:rPr>
          <w:rFonts w:ascii="Arial" w:hAnsi="Arial" w:cs="Arial"/>
          <w:noProof/>
          <w:color w:val="000000"/>
          <w:sz w:val="18"/>
          <w:szCs w:val="16"/>
        </w:rPr>
        <w:t>-</w:t>
      </w:r>
      <w:r w:rsidR="00205778">
        <w:rPr>
          <w:rFonts w:ascii="Arial" w:hAnsi="Arial" w:cs="Arial"/>
          <w:noProof/>
          <w:color w:val="000000"/>
          <w:sz w:val="18"/>
          <w:szCs w:val="16"/>
        </w:rPr>
        <w:t>________</w:t>
      </w:r>
      <w:r w:rsidRPr="00704FE6">
        <w:rPr>
          <w:rFonts w:ascii="Arial" w:hAnsi="Arial" w:cs="Arial"/>
          <w:noProof/>
          <w:color w:val="000000"/>
          <w:sz w:val="18"/>
          <w:szCs w:val="16"/>
          <w:lang w:val="mk-MK"/>
        </w:rPr>
        <w:br/>
        <w:t>Датум:</w:t>
      </w:r>
      <w:r w:rsidR="00E60AFA">
        <w:rPr>
          <w:rFonts w:ascii="Arial" w:hAnsi="Arial" w:cs="Arial"/>
          <w:noProof/>
          <w:color w:val="000000"/>
          <w:sz w:val="18"/>
          <w:szCs w:val="16"/>
        </w:rPr>
        <w:t xml:space="preserve"> </w:t>
      </w:r>
      <w:r w:rsidR="00B622E7">
        <w:rPr>
          <w:rFonts w:ascii="Arial" w:hAnsi="Arial" w:cs="Arial"/>
          <w:noProof/>
          <w:color w:val="000000"/>
          <w:sz w:val="18"/>
          <w:szCs w:val="16"/>
          <w:lang w:val="mk-MK"/>
        </w:rPr>
        <w:t>22</w:t>
      </w:r>
      <w:r w:rsidRPr="00704FE6">
        <w:rPr>
          <w:rFonts w:ascii="Arial" w:hAnsi="Arial" w:cs="Arial"/>
          <w:noProof/>
          <w:color w:val="000000"/>
          <w:sz w:val="18"/>
          <w:szCs w:val="16"/>
          <w:lang w:val="mk-MK"/>
        </w:rPr>
        <w:t>.</w:t>
      </w:r>
      <w:r w:rsidR="00205778">
        <w:rPr>
          <w:rFonts w:ascii="Arial" w:hAnsi="Arial" w:cs="Arial"/>
          <w:noProof/>
          <w:color w:val="000000"/>
          <w:sz w:val="18"/>
          <w:szCs w:val="16"/>
          <w:lang w:val="mk-MK"/>
        </w:rPr>
        <w:t>10</w:t>
      </w:r>
      <w:r w:rsidRPr="00704FE6">
        <w:rPr>
          <w:rFonts w:ascii="Arial" w:hAnsi="Arial" w:cs="Arial"/>
          <w:noProof/>
          <w:color w:val="000000"/>
          <w:sz w:val="18"/>
          <w:szCs w:val="16"/>
          <w:lang w:val="mk-MK"/>
        </w:rPr>
        <w:t>.</w:t>
      </w:r>
      <w:r w:rsidR="00A87DE9">
        <w:rPr>
          <w:rFonts w:ascii="Arial" w:hAnsi="Arial" w:cs="Arial"/>
          <w:noProof/>
          <w:color w:val="000000"/>
          <w:sz w:val="18"/>
          <w:szCs w:val="16"/>
        </w:rPr>
        <w:t>2026</w:t>
      </w:r>
    </w:p>
    <w:p w14:paraId="15970C35" w14:textId="77777777" w:rsidR="00712E02" w:rsidRDefault="00712E02" w:rsidP="00712E02">
      <w:pPr>
        <w:spacing w:after="0"/>
        <w:ind w:right="-22"/>
        <w:jc w:val="center"/>
        <w:rPr>
          <w:rFonts w:cs="Arial"/>
          <w:sz w:val="24"/>
          <w:szCs w:val="24"/>
        </w:rPr>
      </w:pPr>
    </w:p>
    <w:p w14:paraId="5EBC10EA" w14:textId="77777777" w:rsidR="00712E02" w:rsidRPr="00DF2258" w:rsidRDefault="007A4B04" w:rsidP="00712E02">
      <w:pPr>
        <w:spacing w:after="0"/>
        <w:ind w:right="-22"/>
        <w:jc w:val="center"/>
        <w:rPr>
          <w:rFonts w:ascii="Arial" w:hAnsi="Arial" w:cs="Arial"/>
          <w:b/>
          <w:color w:val="000000"/>
          <w:lang w:val="mk-MK"/>
        </w:rPr>
      </w:pPr>
      <w:r>
        <w:rPr>
          <w:rFonts w:ascii="Arial" w:hAnsi="Arial" w:cs="Arial"/>
          <w:b/>
          <w:color w:val="000000"/>
          <w:lang w:val="mk-MK"/>
        </w:rPr>
        <w:pict w14:anchorId="74615C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83.25pt">
            <v:imagedata r:id="rId7" o:title="Logoa SKSM Semos"/>
          </v:shape>
        </w:pict>
      </w:r>
    </w:p>
    <w:p w14:paraId="6FE1BBAB" w14:textId="77777777" w:rsidR="00ED156A" w:rsidRDefault="00ED156A" w:rsidP="00ED156A">
      <w:pPr>
        <w:ind w:right="-22"/>
        <w:jc w:val="center"/>
        <w:rPr>
          <w:rFonts w:ascii="Arial" w:hAnsi="Arial" w:cs="Arial"/>
          <w:b/>
          <w:color w:val="000000"/>
          <w:lang w:val="mk-MK"/>
        </w:rPr>
      </w:pPr>
      <w:r>
        <w:rPr>
          <w:rFonts w:ascii="Arial" w:hAnsi="Arial" w:cs="Arial"/>
          <w:b/>
          <w:color w:val="000000"/>
          <w:lang w:val="mk-MK"/>
        </w:rPr>
        <w:t>Дводневна обука на тема:</w:t>
      </w:r>
    </w:p>
    <w:p w14:paraId="41E98715" w14:textId="7B04177F" w:rsidR="00ED156A" w:rsidRDefault="00B622E7" w:rsidP="00ED156A">
      <w:pPr>
        <w:ind w:right="4"/>
        <w:jc w:val="center"/>
        <w:rPr>
          <w:rFonts w:ascii="Arial" w:eastAsia="Arial" w:hAnsi="Arial" w:cs="Arial"/>
        </w:rPr>
      </w:pPr>
      <w:r w:rsidRPr="00B622E7">
        <w:rPr>
          <w:rFonts w:ascii="Arial" w:hAnsi="Arial" w:cs="Arial"/>
          <w:b/>
          <w:bCs/>
          <w:lang w:val="mk-MK"/>
        </w:rPr>
        <w:t>CLAUDE FUNDAMENTALS: КАКО ДА ЈА ЗГОЛЕМИТЕ ПРОДУКТИВНОСТА СО AI</w:t>
      </w:r>
      <w:r>
        <w:rPr>
          <w:rFonts w:ascii="Arial" w:hAnsi="Arial" w:cs="Arial"/>
          <w:b/>
          <w:bCs/>
          <w:lang w:val="mk-MK"/>
        </w:rPr>
        <w:br/>
      </w:r>
      <w:r w:rsidR="000F430B" w:rsidRPr="000F430B">
        <w:rPr>
          <w:rFonts w:ascii="Arial" w:hAnsi="Arial" w:cs="Arial"/>
          <w:b/>
          <w:bCs/>
          <w:lang w:val="mk-MK"/>
        </w:rPr>
        <w:t xml:space="preserve">  </w:t>
      </w:r>
      <w:r w:rsidR="0053543C">
        <w:rPr>
          <w:rFonts w:ascii="Arial" w:hAnsi="Arial" w:cs="Arial"/>
          <w:b/>
          <w:bCs/>
          <w:lang w:val="mk-MK"/>
        </w:rPr>
        <w:br/>
      </w:r>
      <w:r w:rsidR="00205778">
        <w:rPr>
          <w:rFonts w:ascii="Arial" w:eastAsia="Arial" w:hAnsi="Arial" w:cs="Arial"/>
        </w:rPr>
        <w:t>3-4</w:t>
      </w:r>
      <w:r w:rsidR="00A56E37"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lang w:val="mk-MK"/>
        </w:rPr>
        <w:t>1</w:t>
      </w:r>
      <w:r w:rsidR="00205778">
        <w:rPr>
          <w:rFonts w:ascii="Arial" w:eastAsia="Arial" w:hAnsi="Arial" w:cs="Arial"/>
        </w:rPr>
        <w:t>1</w:t>
      </w:r>
      <w:r w:rsidR="00ED156A">
        <w:rPr>
          <w:rFonts w:ascii="Arial" w:eastAsia="Arial" w:hAnsi="Arial" w:cs="Arial"/>
          <w:lang w:val="mk-MK"/>
        </w:rPr>
        <w:t>.202</w:t>
      </w:r>
      <w:r w:rsidR="00ED156A">
        <w:rPr>
          <w:rFonts w:ascii="Arial" w:eastAsia="Arial" w:hAnsi="Arial" w:cs="Arial"/>
        </w:rPr>
        <w:t>6</w:t>
      </w:r>
      <w:r w:rsidR="00ED156A">
        <w:rPr>
          <w:rFonts w:ascii="Arial" w:eastAsia="Arial" w:hAnsi="Arial" w:cs="Arial"/>
          <w:lang w:val="mk-MK"/>
        </w:rPr>
        <w:t xml:space="preserve"> година (</w:t>
      </w:r>
      <w:r w:rsidR="00205778">
        <w:rPr>
          <w:rFonts w:ascii="Arial" w:eastAsia="Arial" w:hAnsi="Arial" w:cs="Arial"/>
          <w:lang w:val="mk-MK"/>
        </w:rPr>
        <w:t>вторник-</w:t>
      </w:r>
      <w:r w:rsidR="0053543C">
        <w:rPr>
          <w:rFonts w:ascii="Arial" w:eastAsia="Arial" w:hAnsi="Arial" w:cs="Arial"/>
          <w:lang w:val="mk-MK"/>
        </w:rPr>
        <w:t>среда</w:t>
      </w:r>
      <w:r w:rsidR="00ED156A">
        <w:rPr>
          <w:rFonts w:ascii="Arial" w:eastAsia="Arial" w:hAnsi="Arial" w:cs="Arial"/>
          <w:lang w:val="mk-MK"/>
        </w:rPr>
        <w:t>)</w:t>
      </w:r>
      <w:r w:rsidR="00ED156A">
        <w:rPr>
          <w:rFonts w:ascii="Arial" w:eastAsia="Arial" w:hAnsi="Arial" w:cs="Arial"/>
          <w:lang w:val="mk-MK"/>
        </w:rPr>
        <w:br/>
      </w:r>
      <w:r w:rsidR="00205778">
        <w:rPr>
          <w:rFonts w:ascii="Arial" w:eastAsia="Arial" w:hAnsi="Arial" w:cs="Arial"/>
          <w:lang w:val="mk-MK"/>
        </w:rPr>
        <w:t>09</w:t>
      </w:r>
      <w:r w:rsidR="00ED156A">
        <w:rPr>
          <w:rFonts w:ascii="Arial" w:eastAsia="Arial" w:hAnsi="Arial" w:cs="Arial"/>
          <w:lang w:val="mk-MK"/>
        </w:rPr>
        <w:t>:00 – 1</w:t>
      </w:r>
      <w:r w:rsidR="00205778">
        <w:rPr>
          <w:rFonts w:ascii="Arial" w:eastAsia="Arial" w:hAnsi="Arial" w:cs="Arial"/>
          <w:lang w:val="mk-MK"/>
        </w:rPr>
        <w:t>2</w:t>
      </w:r>
      <w:r w:rsidR="00ED156A">
        <w:rPr>
          <w:rFonts w:ascii="Arial" w:eastAsia="Arial" w:hAnsi="Arial" w:cs="Arial"/>
          <w:lang w:val="mk-MK"/>
        </w:rPr>
        <w:t>:</w:t>
      </w:r>
      <w:r w:rsidR="00205778">
        <w:rPr>
          <w:rFonts w:ascii="Arial" w:eastAsia="Arial" w:hAnsi="Arial" w:cs="Arial"/>
          <w:lang w:val="mk-MK"/>
        </w:rPr>
        <w:t>3</w:t>
      </w:r>
      <w:r w:rsidR="00ED156A">
        <w:rPr>
          <w:rFonts w:ascii="Arial" w:eastAsia="Arial" w:hAnsi="Arial" w:cs="Arial"/>
          <w:lang w:val="mk-MK"/>
        </w:rPr>
        <w:t xml:space="preserve">0 часот </w:t>
      </w:r>
    </w:p>
    <w:p w14:paraId="36F00320" w14:textId="77777777" w:rsidR="00ED156A" w:rsidRDefault="00ED156A" w:rsidP="00ED156A">
      <w:pPr>
        <w:ind w:right="4"/>
        <w:jc w:val="center"/>
        <w:rPr>
          <w:rFonts w:ascii="Arial" w:eastAsia="Arial" w:hAnsi="Arial" w:cs="Arial"/>
          <w:lang w:val="mk-MK"/>
        </w:rPr>
      </w:pPr>
      <w:r>
        <w:rPr>
          <w:rFonts w:ascii="Arial" w:eastAsia="Arial" w:hAnsi="Arial" w:cs="Arial"/>
          <w:lang w:val="mk-MK"/>
        </w:rPr>
        <w:t xml:space="preserve">Стопанска комора на Северна Македонија, </w:t>
      </w:r>
      <w:r>
        <w:rPr>
          <w:rFonts w:ascii="Arial" w:eastAsia="Arial" w:hAnsi="Arial" w:cs="Arial"/>
          <w:lang w:val="mk-MK"/>
        </w:rPr>
        <w:br/>
        <w:t>сала 1, 1-ви спрат</w:t>
      </w:r>
    </w:p>
    <w:p w14:paraId="30B4BBF1" w14:textId="77777777" w:rsidR="00B622E7" w:rsidRDefault="00B622E7" w:rsidP="00B622E7">
      <w:pPr>
        <w:pStyle w:val="NormalWeb"/>
        <w:jc w:val="both"/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</w:pPr>
    </w:p>
    <w:p w14:paraId="209AD3CF" w14:textId="77777777" w:rsidR="00B622E7" w:rsidRDefault="00B622E7" w:rsidP="00B622E7">
      <w:pPr>
        <w:pStyle w:val="NormalWeb"/>
        <w:jc w:val="both"/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</w:pPr>
      <w:r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Брзото и динамично бизнис опкружување во кое дигиталните технологии заземаат се поголем уддел во обавувањето на секојдневните задачи, ја наметнува потребата од нов сет на знаења и вештини кои ќе влијаат врз зголемување на продуктивноста и ефикасноста на вработените во остварувањето на секојдневните работни задачи.</w:t>
      </w:r>
    </w:p>
    <w:p w14:paraId="6EBC7C12" w14:textId="743AA023" w:rsidR="00B622E7" w:rsidRDefault="00B622E7" w:rsidP="00B622E7">
      <w:pPr>
        <w:pStyle w:val="NormalWeb"/>
        <w:jc w:val="both"/>
        <w:rPr>
          <w:rFonts w:ascii="Arial" w:hAnsi="Arial" w:cs="Arial"/>
          <w:b/>
          <w:noProof/>
          <w:sz w:val="22"/>
          <w:szCs w:val="22"/>
          <w:shd w:val="clear" w:color="auto" w:fill="FFFFFF"/>
          <w:lang w:val="mk-MK"/>
        </w:rPr>
      </w:pPr>
      <w:r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 xml:space="preserve">Во насока на приближување на дигиталните вештини до секоја компанија, Стопанската комора на Северна Македонија, во соработка со Семос Едукација, на </w:t>
      </w:r>
      <w:r w:rsidR="00205778">
        <w:rPr>
          <w:rFonts w:ascii="Arial" w:hAnsi="Arial" w:cs="Arial"/>
          <w:b/>
          <w:noProof/>
          <w:sz w:val="22"/>
          <w:szCs w:val="22"/>
          <w:shd w:val="clear" w:color="auto" w:fill="FFFFFF"/>
          <w:lang w:val="mk-MK"/>
        </w:rPr>
        <w:t xml:space="preserve">3 </w:t>
      </w:r>
      <w:r>
        <w:rPr>
          <w:rFonts w:ascii="Arial" w:hAnsi="Arial" w:cs="Arial"/>
          <w:b/>
          <w:noProof/>
          <w:sz w:val="22"/>
          <w:szCs w:val="22"/>
          <w:shd w:val="clear" w:color="auto" w:fill="FFFFFF"/>
          <w:lang w:val="mk-MK"/>
        </w:rPr>
        <w:t xml:space="preserve">и </w:t>
      </w:r>
      <w:r w:rsidR="00205778">
        <w:rPr>
          <w:rFonts w:ascii="Arial" w:hAnsi="Arial" w:cs="Arial"/>
          <w:b/>
          <w:noProof/>
          <w:sz w:val="22"/>
          <w:szCs w:val="22"/>
          <w:shd w:val="clear" w:color="auto" w:fill="FFFFFF"/>
          <w:lang w:val="mk-MK"/>
        </w:rPr>
        <w:t>4 ноември</w:t>
      </w:r>
      <w:r>
        <w:rPr>
          <w:rFonts w:ascii="Arial" w:hAnsi="Arial" w:cs="Arial"/>
          <w:b/>
          <w:noProof/>
          <w:sz w:val="22"/>
          <w:szCs w:val="22"/>
          <w:shd w:val="clear" w:color="auto" w:fill="FFFFFF"/>
          <w:lang w:val="mk-MK"/>
        </w:rPr>
        <w:t xml:space="preserve"> 2026 година</w:t>
      </w:r>
      <w:r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 xml:space="preserve"> ја организираат обуката: </w:t>
      </w:r>
      <w:r>
        <w:rPr>
          <w:rFonts w:ascii="Arial" w:hAnsi="Arial" w:cs="Arial"/>
          <w:b/>
          <w:noProof/>
          <w:sz w:val="22"/>
          <w:szCs w:val="22"/>
          <w:shd w:val="clear" w:color="auto" w:fill="FFFFFF"/>
          <w:lang w:val="mk-MK"/>
        </w:rPr>
        <w:t>„</w:t>
      </w:r>
      <w:r w:rsidRPr="00B622E7">
        <w:rPr>
          <w:rFonts w:ascii="Arial" w:hAnsi="Arial" w:cs="Arial"/>
          <w:b/>
          <w:noProof/>
          <w:sz w:val="22"/>
          <w:szCs w:val="22"/>
          <w:shd w:val="clear" w:color="auto" w:fill="FFFFFF"/>
          <w:lang w:val="mk-MK"/>
        </w:rPr>
        <w:t>CLAUDE FUNDAMENTALS: КАКО ДА ЈА ЗГОЛЕМИТЕ ПРОДУКТИВНОСТА СО AI</w:t>
      </w:r>
      <w:r>
        <w:rPr>
          <w:rFonts w:ascii="Arial" w:hAnsi="Arial" w:cs="Arial"/>
          <w:b/>
          <w:noProof/>
          <w:sz w:val="22"/>
          <w:szCs w:val="22"/>
          <w:shd w:val="clear" w:color="auto" w:fill="FFFFFF"/>
          <w:lang w:val="mk-MK"/>
        </w:rPr>
        <w:t>“</w:t>
      </w:r>
    </w:p>
    <w:p w14:paraId="4FF0B081" w14:textId="77777777" w:rsidR="00B622E7" w:rsidRDefault="00B622E7" w:rsidP="00B622E7">
      <w:pPr>
        <w:pStyle w:val="NormalWeb"/>
        <w:spacing w:after="0"/>
        <w:jc w:val="both"/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</w:pPr>
      <w:r w:rsidRPr="00B622E7">
        <w:rPr>
          <w:rFonts w:ascii="Arial" w:hAnsi="Arial" w:cs="Arial"/>
          <w:b/>
          <w:noProof/>
          <w:sz w:val="22"/>
          <w:szCs w:val="22"/>
          <w:shd w:val="clear" w:color="auto" w:fill="FFFFFF"/>
          <w:lang w:val="mk-MK"/>
        </w:rPr>
        <w:t xml:space="preserve">Оваа практична обука е наменета за </w:t>
      </w:r>
      <w:r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д</w:t>
      </w:r>
      <w:r w:rsidRPr="00B622E7"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еловни професионалци</w:t>
      </w:r>
      <w:r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,</w:t>
      </w:r>
      <w:r w:rsidRPr="00B622E7"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 xml:space="preserve"> </w:t>
      </w:r>
      <w:r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а</w:t>
      </w:r>
      <w:r w:rsidRPr="00B622E7"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дминистративен персонал</w:t>
      </w:r>
      <w:r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,</w:t>
      </w:r>
      <w:r w:rsidRPr="00B622E7"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 xml:space="preserve"> </w:t>
      </w:r>
      <w:r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в</w:t>
      </w:r>
      <w:r w:rsidRPr="00B622E7"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работени во продажба и маркетинг</w:t>
      </w:r>
      <w:r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,</w:t>
      </w:r>
      <w:r w:rsidRPr="00B622E7"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 xml:space="preserve"> HR професионалци</w:t>
      </w:r>
      <w:r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,</w:t>
      </w:r>
      <w:r w:rsidRPr="00B622E7"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 xml:space="preserve"> </w:t>
      </w:r>
      <w:r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ф</w:t>
      </w:r>
      <w:r w:rsidRPr="00B622E7"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инансиски и сметководствени тимови</w:t>
      </w:r>
      <w:r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 xml:space="preserve"> како и корисници кои сакаат да ја интегрираат вештачката интелигенција во своите работни процеси.</w:t>
      </w:r>
    </w:p>
    <w:p w14:paraId="5FB02957" w14:textId="77777777" w:rsidR="00B622E7" w:rsidRPr="00B622E7" w:rsidRDefault="00B622E7" w:rsidP="00B622E7">
      <w:pPr>
        <w:pStyle w:val="NormalWeb"/>
        <w:spacing w:after="0"/>
        <w:jc w:val="both"/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</w:pPr>
      <w:r w:rsidRPr="00B622E7"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Учесниците ќе научат како да формулираат јасни и ефективни барања, да подготвуваат мејлови и документи, да уредуваат и преведуваат текстови, како и да анализираат PDF, Word</w:t>
      </w:r>
      <w:r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,</w:t>
      </w:r>
      <w:r w:rsidRPr="00B622E7"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 xml:space="preserve"> Excel документи</w:t>
      </w:r>
      <w:r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, да подготвуваат извештаи, објави, презентациски материјали и</w:t>
      </w:r>
      <w:r w:rsidRPr="00B622E7"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 xml:space="preserve"> и слики. Обуката е приспособена за почетници и не бара техничко предзнаење. Секој учесник добива работни материјали, практични задачи и пристап до платен Claude профил за времетраењето на обуката, со што може практично да ги истражи релевантните функционалности на платформата.</w:t>
      </w:r>
    </w:p>
    <w:p w14:paraId="042EDEB4" w14:textId="77777777" w:rsidR="00B622E7" w:rsidRDefault="00B622E7" w:rsidP="00EB218C">
      <w:pPr>
        <w:pStyle w:val="NormalWeb"/>
        <w:spacing w:after="0"/>
        <w:jc w:val="both"/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</w:pPr>
    </w:p>
    <w:p w14:paraId="152248AE" w14:textId="77777777" w:rsidR="00B622E7" w:rsidRDefault="00B622E7" w:rsidP="00EB218C">
      <w:pPr>
        <w:pStyle w:val="NormalWeb"/>
        <w:spacing w:after="0"/>
        <w:jc w:val="both"/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</w:pPr>
    </w:p>
    <w:p w14:paraId="5F4AF1E8" w14:textId="77777777" w:rsidR="00B622E7" w:rsidRPr="00B622E7" w:rsidRDefault="00B622E7" w:rsidP="00B622E7">
      <w:pPr>
        <w:pStyle w:val="NormalWeb"/>
        <w:spacing w:after="0"/>
        <w:jc w:val="both"/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</w:pPr>
      <w:r w:rsidRPr="00B622E7"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lastRenderedPageBreak/>
        <w:t xml:space="preserve">Програмата започнува со запознавање со основните можности и интерфејсот на Claude, а потоа продолжува со практична примена при пишување и уредување содржини, анализа на документи, истражување и планирање на задачи. Посебно внимание е посветено на користењето на Projects како организиран работен простор и на Artifacts за креирање документи, табели, мини-алатки и презентациски материјали. </w:t>
      </w:r>
    </w:p>
    <w:p w14:paraId="592F420C" w14:textId="77777777" w:rsidR="00B622E7" w:rsidRDefault="00B622E7" w:rsidP="00B622E7">
      <w:pPr>
        <w:pStyle w:val="NormalWeb"/>
        <w:spacing w:after="0"/>
        <w:jc w:val="both"/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</w:pPr>
      <w:r w:rsidRPr="00B622E7"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 xml:space="preserve">Преку практични вежби, реални деловни сценарија и завршен мини-проект, учесниците ќе стекнат знаења кои можат веднаш да ги применат во својата работа. Целта е да научат како побрзо да подготвуваат квалитетни материјали, поефикасно да обработуваат информации и да го користат Claude како сигурен AI асистент за зголемување на продуктивноста. </w:t>
      </w:r>
    </w:p>
    <w:p w14:paraId="0505AE5D" w14:textId="77777777" w:rsidR="00B77B27" w:rsidRPr="007E0258" w:rsidRDefault="00EB218C" w:rsidP="00B622E7">
      <w:pPr>
        <w:pStyle w:val="NormalWeb"/>
        <w:spacing w:after="0"/>
        <w:jc w:val="both"/>
        <w:rPr>
          <w:rFonts w:ascii="Arial" w:hAnsi="Arial" w:cs="Arial"/>
          <w:b/>
          <w:noProof/>
          <w:sz w:val="22"/>
          <w:szCs w:val="22"/>
          <w:u w:val="single"/>
          <w:shd w:val="clear" w:color="auto" w:fill="FFFFFF"/>
          <w:lang w:val="mk-MK"/>
        </w:rPr>
      </w:pPr>
      <w:r w:rsidRPr="007E0258">
        <w:rPr>
          <w:rFonts w:ascii="Arial" w:hAnsi="Arial" w:cs="Arial"/>
          <w:b/>
          <w:noProof/>
          <w:sz w:val="22"/>
          <w:szCs w:val="22"/>
          <w:u w:val="single"/>
          <w:shd w:val="clear" w:color="auto" w:fill="FFFFFF"/>
          <w:lang w:val="mk-MK"/>
        </w:rPr>
        <w:t>ПРОГРАМА:</w:t>
      </w:r>
    </w:p>
    <w:p w14:paraId="45FEDDC2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b/>
          <w:bCs/>
          <w:lang w:val="mk-MK"/>
        </w:rPr>
      </w:pPr>
      <w:r w:rsidRPr="007E0258">
        <w:rPr>
          <w:rFonts w:ascii="Arial" w:eastAsia="Aptos" w:hAnsi="Arial" w:cs="Arial"/>
          <w:b/>
          <w:bCs/>
          <w:lang w:val="mk-MK"/>
        </w:rPr>
        <w:t>Модул 1: Запознавање со Claude и неговите можности</w:t>
      </w:r>
    </w:p>
    <w:p w14:paraId="5D8E2940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lang w:val="mk-MK"/>
        </w:rPr>
      </w:pPr>
      <w:r w:rsidRPr="007E0258">
        <w:rPr>
          <w:rFonts w:ascii="Arial" w:eastAsia="Aptos" w:hAnsi="Arial" w:cs="Arial"/>
          <w:lang w:val="mk-MK"/>
        </w:rPr>
        <w:t xml:space="preserve">Запознавање со AI асистентот Claude, неговите реални можности и начините на кои може да се користи во секојдневната работа. Регистрација, преглед на интерфејсот, отворање нов разговор, користење на историјата и прилагодување на основните поставки. </w:t>
      </w:r>
    </w:p>
    <w:p w14:paraId="31D16AEC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b/>
          <w:bCs/>
          <w:lang w:val="mk-MK"/>
        </w:rPr>
      </w:pPr>
      <w:r w:rsidRPr="007E0258">
        <w:rPr>
          <w:rFonts w:ascii="Arial" w:eastAsia="Aptos" w:hAnsi="Arial" w:cs="Arial"/>
          <w:b/>
          <w:bCs/>
          <w:lang w:val="mk-MK"/>
        </w:rPr>
        <w:t>Модул 2: Пишување ефективни барања и промптови</w:t>
      </w:r>
    </w:p>
    <w:p w14:paraId="49FF9E13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lang w:val="mk-MK"/>
        </w:rPr>
      </w:pPr>
      <w:r w:rsidRPr="007E0258">
        <w:rPr>
          <w:rFonts w:ascii="Arial" w:eastAsia="Aptos" w:hAnsi="Arial" w:cs="Arial"/>
          <w:lang w:val="mk-MK"/>
        </w:rPr>
        <w:t xml:space="preserve">Совладување на основните принципи за ефективна комуникација со Claude преку дефинирање конкретно барање, релевантен контекст, јасна цел и посакуван формат на одговорот. Итеративно подобрување на барањата и приспособување на резултатите според тонот, публиката и намената на содржината. </w:t>
      </w:r>
    </w:p>
    <w:p w14:paraId="6E601D89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b/>
          <w:bCs/>
          <w:lang w:val="mk-MK"/>
        </w:rPr>
      </w:pPr>
      <w:r w:rsidRPr="007E0258">
        <w:rPr>
          <w:rFonts w:ascii="Arial" w:eastAsia="Aptos" w:hAnsi="Arial" w:cs="Arial"/>
          <w:b/>
          <w:bCs/>
          <w:lang w:val="mk-MK"/>
        </w:rPr>
        <w:t>Модул 3: Подготовка на мејлови и деловна кореспонденција</w:t>
      </w:r>
    </w:p>
    <w:p w14:paraId="7859FA6A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lang w:val="mk-MK"/>
        </w:rPr>
      </w:pPr>
      <w:r w:rsidRPr="007E0258">
        <w:rPr>
          <w:rFonts w:ascii="Arial" w:eastAsia="Aptos" w:hAnsi="Arial" w:cs="Arial"/>
          <w:lang w:val="mk-MK"/>
        </w:rPr>
        <w:t xml:space="preserve">Креирање формални и неформални мејлови, деловни дописи, покани, известувања и други форми на деловна комуникација. Приспособување на должината, структурата и тонот на пораката во зависност од целната публика и комуникациската цел. </w:t>
      </w:r>
    </w:p>
    <w:p w14:paraId="2EE8B935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b/>
          <w:bCs/>
          <w:lang w:val="mk-MK"/>
        </w:rPr>
      </w:pPr>
      <w:r w:rsidRPr="007E0258">
        <w:rPr>
          <w:rFonts w:ascii="Arial" w:eastAsia="Aptos" w:hAnsi="Arial" w:cs="Arial"/>
          <w:b/>
          <w:bCs/>
          <w:lang w:val="mk-MK"/>
        </w:rPr>
        <w:t>Модул 4: Уредување, лектура и превод на текстови</w:t>
      </w:r>
    </w:p>
    <w:p w14:paraId="3115F41B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lang w:val="mk-MK"/>
        </w:rPr>
      </w:pPr>
      <w:r w:rsidRPr="007E0258">
        <w:rPr>
          <w:rFonts w:ascii="Arial" w:eastAsia="Aptos" w:hAnsi="Arial" w:cs="Arial"/>
          <w:lang w:val="mk-MK"/>
        </w:rPr>
        <w:t xml:space="preserve">Уредување и подобрување подолги текстови, CV, мотивациони писма, извештаи, објави и други работни материјали. Лектура, стилско подобрување, скратување и проширување на содржината, како и превод и приспособување на текстови од македонски на англиски јазик и обратно. </w:t>
      </w:r>
    </w:p>
    <w:p w14:paraId="32427F15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b/>
          <w:bCs/>
          <w:lang w:val="mk-MK"/>
        </w:rPr>
      </w:pPr>
      <w:r w:rsidRPr="007E0258">
        <w:rPr>
          <w:rFonts w:ascii="Arial" w:eastAsia="Aptos" w:hAnsi="Arial" w:cs="Arial"/>
          <w:b/>
          <w:bCs/>
          <w:lang w:val="mk-MK"/>
        </w:rPr>
        <w:t>Модул 5: Анализа на PDF, Word, Excel документи и слики</w:t>
      </w:r>
    </w:p>
    <w:p w14:paraId="3C122936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lang w:val="mk-MK"/>
        </w:rPr>
      </w:pPr>
      <w:r w:rsidRPr="007E0258">
        <w:rPr>
          <w:rFonts w:ascii="Arial" w:eastAsia="Aptos" w:hAnsi="Arial" w:cs="Arial"/>
          <w:lang w:val="mk-MK"/>
        </w:rPr>
        <w:t xml:space="preserve">Прикачување и анализа на различни видови документи и фајлови. Сумирање подолги документи, поставување насочени прашања врз основа на нивната содржина, извлекување клучни информации и споредување различни верзии на документи. Толкување табели, податоци и информации содржани во Excel документи и слики. </w:t>
      </w:r>
    </w:p>
    <w:p w14:paraId="4DE33B8C" w14:textId="77777777" w:rsidR="0053543C" w:rsidRDefault="0053543C" w:rsidP="007E0258">
      <w:pPr>
        <w:spacing w:line="276" w:lineRule="auto"/>
        <w:rPr>
          <w:rFonts w:ascii="Arial" w:eastAsia="Aptos" w:hAnsi="Arial" w:cs="Arial"/>
          <w:b/>
          <w:bCs/>
          <w:lang w:val="mk-MK"/>
        </w:rPr>
      </w:pPr>
    </w:p>
    <w:p w14:paraId="44783096" w14:textId="77777777" w:rsidR="0053543C" w:rsidRDefault="0053543C" w:rsidP="007E0258">
      <w:pPr>
        <w:spacing w:line="276" w:lineRule="auto"/>
        <w:rPr>
          <w:rFonts w:ascii="Arial" w:eastAsia="Aptos" w:hAnsi="Arial" w:cs="Arial"/>
          <w:b/>
          <w:bCs/>
          <w:lang w:val="mk-MK"/>
        </w:rPr>
      </w:pPr>
    </w:p>
    <w:p w14:paraId="1FC3DBA1" w14:textId="68D813B0" w:rsidR="007E0258" w:rsidRPr="007E0258" w:rsidRDefault="007E0258" w:rsidP="007E0258">
      <w:pPr>
        <w:spacing w:line="276" w:lineRule="auto"/>
        <w:rPr>
          <w:rFonts w:ascii="Arial" w:eastAsia="Aptos" w:hAnsi="Arial" w:cs="Arial"/>
          <w:b/>
          <w:bCs/>
          <w:lang w:val="mk-MK"/>
        </w:rPr>
      </w:pPr>
      <w:r w:rsidRPr="007E0258">
        <w:rPr>
          <w:rFonts w:ascii="Arial" w:eastAsia="Aptos" w:hAnsi="Arial" w:cs="Arial"/>
          <w:b/>
          <w:bCs/>
          <w:lang w:val="mk-MK"/>
        </w:rPr>
        <w:lastRenderedPageBreak/>
        <w:t>Модул 6: Истражување, планирање и организација на работата</w:t>
      </w:r>
    </w:p>
    <w:p w14:paraId="37CD6F41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lang w:val="mk-MK"/>
        </w:rPr>
      </w:pPr>
      <w:r w:rsidRPr="007E0258">
        <w:rPr>
          <w:rFonts w:ascii="Arial" w:eastAsia="Aptos" w:hAnsi="Arial" w:cs="Arial"/>
          <w:lang w:val="mk-MK"/>
        </w:rPr>
        <w:t xml:space="preserve">Користење на Claude за истражување теми, структурирање идеи, планирање задачи и подготовка на работни материјали. Практична употреба на Claude како личен асистент за учење, организација и поефикасно извршување на секојдневните обврски. </w:t>
      </w:r>
    </w:p>
    <w:p w14:paraId="5F31DA31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b/>
          <w:bCs/>
          <w:lang w:val="mk-MK"/>
        </w:rPr>
      </w:pPr>
      <w:r w:rsidRPr="007E0258">
        <w:rPr>
          <w:rFonts w:ascii="Arial" w:eastAsia="Aptos" w:hAnsi="Arial" w:cs="Arial"/>
          <w:b/>
          <w:bCs/>
          <w:lang w:val="mk-MK"/>
        </w:rPr>
        <w:t>Модул 7: Користење на Projects и Artifacts</w:t>
      </w:r>
    </w:p>
    <w:p w14:paraId="168C71E1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lang w:val="mk-MK"/>
        </w:rPr>
      </w:pPr>
      <w:r w:rsidRPr="007E0258">
        <w:rPr>
          <w:rFonts w:ascii="Arial" w:eastAsia="Aptos" w:hAnsi="Arial" w:cs="Arial"/>
          <w:lang w:val="mk-MK"/>
        </w:rPr>
        <w:t xml:space="preserve">Користење на Projects како организиран работен простор за чување и структурирање информации, документи, инструкции и материјали поврзани со конкретна тема или проект. Креирање и уредување документи, табели, мини-алатки и презентациски материјали преку Artifacts. </w:t>
      </w:r>
    </w:p>
    <w:p w14:paraId="24F983AE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b/>
          <w:bCs/>
          <w:lang w:val="mk-MK"/>
        </w:rPr>
      </w:pPr>
      <w:r w:rsidRPr="007E0258">
        <w:rPr>
          <w:rFonts w:ascii="Arial" w:eastAsia="Aptos" w:hAnsi="Arial" w:cs="Arial"/>
          <w:b/>
          <w:bCs/>
          <w:lang w:val="mk-MK"/>
        </w:rPr>
        <w:t>Модул 8: Безбедна и одговорна употреба на AI</w:t>
      </w:r>
    </w:p>
    <w:p w14:paraId="133D73DE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lang w:val="mk-MK"/>
        </w:rPr>
      </w:pPr>
      <w:r w:rsidRPr="007E0258">
        <w:rPr>
          <w:rFonts w:ascii="Arial" w:eastAsia="Aptos" w:hAnsi="Arial" w:cs="Arial"/>
          <w:lang w:val="mk-MK"/>
        </w:rPr>
        <w:t xml:space="preserve">Проверка на факти, препознавање потенцијални неточности и критичко оценување на содржината генерирана со AI. Добри практики за заштита на чувствителни информации и одговорно користење на AI алатките во личен и деловен контекст. </w:t>
      </w:r>
    </w:p>
    <w:p w14:paraId="3792D454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b/>
          <w:bCs/>
          <w:lang w:val="mk-MK"/>
        </w:rPr>
      </w:pPr>
      <w:r w:rsidRPr="007E0258">
        <w:rPr>
          <w:rFonts w:ascii="Arial" w:eastAsia="Aptos" w:hAnsi="Arial" w:cs="Arial"/>
          <w:b/>
          <w:bCs/>
          <w:lang w:val="mk-MK"/>
        </w:rPr>
        <w:t>Модул 9: Практични деловни сценарија и завршен мини-проект</w:t>
      </w:r>
    </w:p>
    <w:p w14:paraId="16E87BB3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lang w:val="mk-MK"/>
        </w:rPr>
      </w:pPr>
      <w:r w:rsidRPr="007E0258">
        <w:rPr>
          <w:rFonts w:ascii="Arial" w:eastAsia="Aptos" w:hAnsi="Arial" w:cs="Arial"/>
          <w:lang w:val="mk-MK"/>
        </w:rPr>
        <w:t xml:space="preserve">Практична примена на наученото преку реални деловни сценарија. Учесниците ќе работат на конкретна задача, при што ќе го користат Claude за структурирање на барањето, обработка на информации и подготовка на готов работен материјал. </w:t>
      </w:r>
    </w:p>
    <w:p w14:paraId="6FDE4C0E" w14:textId="77777777" w:rsidR="007E0258" w:rsidRPr="007E0258" w:rsidRDefault="007E0258" w:rsidP="007E0258">
      <w:pPr>
        <w:rPr>
          <w:rFonts w:ascii="Arial" w:hAnsi="Arial" w:cs="Arial"/>
          <w:b/>
          <w:bCs/>
          <w:sz w:val="24"/>
          <w:szCs w:val="24"/>
        </w:rPr>
      </w:pPr>
      <w:r w:rsidRPr="007E0258">
        <w:rPr>
          <w:rFonts w:ascii="Arial" w:hAnsi="Arial" w:cs="Arial"/>
          <w:b/>
          <w:bCs/>
        </w:rPr>
        <w:t>Што ќе научите?</w:t>
      </w:r>
    </w:p>
    <w:p w14:paraId="3E18A09C" w14:textId="5440F12C" w:rsidR="007E0258" w:rsidRPr="007E0258" w:rsidRDefault="007E0258" w:rsidP="007E0258">
      <w:pPr>
        <w:rPr>
          <w:rFonts w:ascii="Arial" w:hAnsi="Arial" w:cs="Arial"/>
        </w:rPr>
      </w:pPr>
      <w:r w:rsidRPr="007E0258">
        <w:rPr>
          <w:rFonts w:ascii="Arial" w:hAnsi="Arial" w:cs="Arial"/>
        </w:rPr>
        <w:t>По завршување на обуката, учесниците ќе можат</w:t>
      </w:r>
      <w:r w:rsidR="00C743F6">
        <w:rPr>
          <w:rFonts w:ascii="Arial" w:hAnsi="Arial" w:cs="Arial"/>
        </w:rPr>
        <w:t xml:space="preserve"> </w:t>
      </w:r>
      <w:r w:rsidR="00C743F6">
        <w:rPr>
          <w:rFonts w:ascii="Arial" w:hAnsi="Arial" w:cs="Arial"/>
          <w:lang w:val="mk-MK"/>
        </w:rPr>
        <w:t>да</w:t>
      </w:r>
      <w:r w:rsidRPr="007E0258">
        <w:rPr>
          <w:rFonts w:ascii="Arial" w:hAnsi="Arial" w:cs="Arial"/>
        </w:rPr>
        <w:t>:</w:t>
      </w:r>
    </w:p>
    <w:p w14:paraId="51D64D53" w14:textId="512F3DFF" w:rsidR="007E0258" w:rsidRPr="007E0258" w:rsidRDefault="00C743F6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  <w:lang w:val="mk-MK"/>
        </w:rPr>
        <w:t>П</w:t>
      </w:r>
      <w:r w:rsidR="007E0258" w:rsidRPr="007E0258">
        <w:rPr>
          <w:rFonts w:ascii="Arial" w:hAnsi="Arial" w:cs="Arial"/>
        </w:rPr>
        <w:t>оставуваат јасни и ефективни барања кон Claude</w:t>
      </w:r>
    </w:p>
    <w:p w14:paraId="25613C06" w14:textId="6C153601" w:rsidR="007E0258" w:rsidRPr="007E0258" w:rsidRDefault="00C743F6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  <w:lang w:val="mk-MK"/>
        </w:rPr>
        <w:t>Г</w:t>
      </w:r>
      <w:r w:rsidR="007E0258" w:rsidRPr="007E0258">
        <w:rPr>
          <w:rFonts w:ascii="Arial" w:hAnsi="Arial" w:cs="Arial"/>
        </w:rPr>
        <w:t>и подобруваат своите промптови преку дополнителен контекст и насочени инструкции</w:t>
      </w:r>
    </w:p>
    <w:p w14:paraId="1E4887FA" w14:textId="32AC1235" w:rsidR="007E0258" w:rsidRPr="007E0258" w:rsidRDefault="00C743F6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  <w:lang w:val="mk-MK"/>
        </w:rPr>
        <w:t>П</w:t>
      </w:r>
      <w:r w:rsidR="007E0258" w:rsidRPr="007E0258">
        <w:rPr>
          <w:rFonts w:ascii="Arial" w:hAnsi="Arial" w:cs="Arial"/>
        </w:rPr>
        <w:t>ишуваат формални и неформални мејлови и деловни дописи</w:t>
      </w:r>
    </w:p>
    <w:p w14:paraId="5F953478" w14:textId="4D46FF6A" w:rsidR="007E0258" w:rsidRPr="007E0258" w:rsidRDefault="00C743F6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  <w:lang w:val="mk-MK"/>
        </w:rPr>
        <w:t>У</w:t>
      </w:r>
      <w:r w:rsidR="007E0258" w:rsidRPr="007E0258">
        <w:rPr>
          <w:rFonts w:ascii="Arial" w:hAnsi="Arial" w:cs="Arial"/>
        </w:rPr>
        <w:t>редуваат, лекторираат, преведуваат и приспособуваат текстови</w:t>
      </w:r>
    </w:p>
    <w:p w14:paraId="7A0AD7B3" w14:textId="3214B4A5" w:rsidR="007E0258" w:rsidRPr="007E0258" w:rsidRDefault="00C743F6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  <w:lang w:val="mk-MK"/>
        </w:rPr>
        <w:t>Го</w:t>
      </w:r>
      <w:r w:rsidR="007E0258" w:rsidRPr="007E0258">
        <w:rPr>
          <w:rFonts w:ascii="Arial" w:hAnsi="Arial" w:cs="Arial"/>
        </w:rPr>
        <w:t xml:space="preserve"> приспособуваат тонот и стилот на комуникацијата според целната публика</w:t>
      </w:r>
    </w:p>
    <w:p w14:paraId="0D01F4C0" w14:textId="5B21F0D5" w:rsidR="007E0258" w:rsidRPr="007E0258" w:rsidRDefault="00C743F6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  <w:lang w:val="mk-MK"/>
        </w:rPr>
        <w:t>П</w:t>
      </w:r>
      <w:r w:rsidR="007E0258" w:rsidRPr="007E0258">
        <w:rPr>
          <w:rFonts w:ascii="Arial" w:hAnsi="Arial" w:cs="Arial"/>
        </w:rPr>
        <w:t>рикачуваат и анализираат PDF, Word и Excel документи и слики</w:t>
      </w:r>
    </w:p>
    <w:p w14:paraId="1F173402" w14:textId="74AC91F1" w:rsidR="007E0258" w:rsidRPr="007E0258" w:rsidRDefault="00C743F6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  <w:lang w:val="mk-MK"/>
        </w:rPr>
        <w:t>С</w:t>
      </w:r>
      <w:r w:rsidR="007E0258" w:rsidRPr="007E0258">
        <w:rPr>
          <w:rFonts w:ascii="Arial" w:hAnsi="Arial" w:cs="Arial"/>
        </w:rPr>
        <w:t>умираат подолги документи и брзо да извлекуваат клучни информации</w:t>
      </w:r>
    </w:p>
    <w:p w14:paraId="5832E46D" w14:textId="030E250E" w:rsidR="007E0258" w:rsidRPr="007E0258" w:rsidRDefault="00C743F6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  <w:lang w:val="mk-MK"/>
        </w:rPr>
        <w:t>П</w:t>
      </w:r>
      <w:r w:rsidR="007E0258" w:rsidRPr="007E0258">
        <w:rPr>
          <w:rFonts w:ascii="Arial" w:hAnsi="Arial" w:cs="Arial"/>
        </w:rPr>
        <w:t>оставуваат насочени прашања врз основа на содржината на документите</w:t>
      </w:r>
    </w:p>
    <w:p w14:paraId="3372102D" w14:textId="0C082A0A" w:rsidR="007E0258" w:rsidRPr="007E0258" w:rsidRDefault="00C743F6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  <w:lang w:val="mk-MK"/>
        </w:rPr>
        <w:t>С</w:t>
      </w:r>
      <w:r w:rsidR="007E0258" w:rsidRPr="007E0258">
        <w:rPr>
          <w:rFonts w:ascii="Arial" w:hAnsi="Arial" w:cs="Arial"/>
        </w:rPr>
        <w:t>поредуваат различни верзии на документи и да ги издвојуваат главните разлики</w:t>
      </w:r>
    </w:p>
    <w:p w14:paraId="39E35B60" w14:textId="7031D34F" w:rsidR="007E0258" w:rsidRPr="007E0258" w:rsidRDefault="00C743F6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  <w:lang w:val="mk-MK"/>
        </w:rPr>
        <w:t>Т</w:t>
      </w:r>
      <w:r w:rsidR="007E0258" w:rsidRPr="007E0258">
        <w:rPr>
          <w:rFonts w:ascii="Arial" w:hAnsi="Arial" w:cs="Arial"/>
        </w:rPr>
        <w:t>олкуваат табели, податоци и информации</w:t>
      </w:r>
    </w:p>
    <w:p w14:paraId="62354139" w14:textId="2C2DBBE1" w:rsidR="007E0258" w:rsidRPr="007E0258" w:rsidRDefault="00C743F6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  <w:lang w:val="mk-MK"/>
        </w:rPr>
        <w:t>Г</w:t>
      </w:r>
      <w:r w:rsidR="007E0258" w:rsidRPr="007E0258">
        <w:rPr>
          <w:rFonts w:ascii="Arial" w:hAnsi="Arial" w:cs="Arial"/>
        </w:rPr>
        <w:t>о користат Claude за истражување, учење и планирање задачи</w:t>
      </w:r>
    </w:p>
    <w:p w14:paraId="30140F42" w14:textId="6EEA8D01" w:rsidR="007E0258" w:rsidRPr="007E0258" w:rsidRDefault="00C743F6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  <w:lang w:val="mk-MK"/>
        </w:rPr>
        <w:t>Г</w:t>
      </w:r>
      <w:r w:rsidR="007E0258" w:rsidRPr="007E0258">
        <w:rPr>
          <w:rFonts w:ascii="Arial" w:hAnsi="Arial" w:cs="Arial"/>
        </w:rPr>
        <w:t>и користат Projects за организација на информации, задачи и работни материјали</w:t>
      </w:r>
    </w:p>
    <w:p w14:paraId="0C9A31DE" w14:textId="77777777" w:rsidR="007E0258" w:rsidRPr="007E0258" w:rsidRDefault="007E0258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7E0258">
        <w:rPr>
          <w:rFonts w:ascii="Arial" w:hAnsi="Arial" w:cs="Arial"/>
        </w:rPr>
        <w:lastRenderedPageBreak/>
        <w:t>Да креираат документи, табели, мини-алатки и презентациски материјали преку Artifacts</w:t>
      </w:r>
    </w:p>
    <w:p w14:paraId="1277D1CA" w14:textId="4DB9FC06" w:rsidR="007E0258" w:rsidRPr="007E0258" w:rsidRDefault="00C743F6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  <w:lang w:val="mk-MK"/>
        </w:rPr>
        <w:t>С</w:t>
      </w:r>
      <w:r w:rsidR="007E0258" w:rsidRPr="007E0258">
        <w:rPr>
          <w:rFonts w:ascii="Arial" w:hAnsi="Arial" w:cs="Arial"/>
        </w:rPr>
        <w:t>труктурираат идеи, планови и работни процеси</w:t>
      </w:r>
    </w:p>
    <w:p w14:paraId="19B7F872" w14:textId="15FBD21C" w:rsidR="007E0258" w:rsidRPr="007E0258" w:rsidRDefault="00C743F6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  <w:lang w:val="mk-MK"/>
        </w:rPr>
        <w:t>П</w:t>
      </w:r>
      <w:r w:rsidR="007E0258" w:rsidRPr="007E0258">
        <w:rPr>
          <w:rFonts w:ascii="Arial" w:hAnsi="Arial" w:cs="Arial"/>
        </w:rPr>
        <w:t>репознаваат потенцијални неточности во AI-генерираните резултати</w:t>
      </w:r>
    </w:p>
    <w:p w14:paraId="41C2DA85" w14:textId="6C92357E" w:rsidR="007E0258" w:rsidRPr="007E0258" w:rsidRDefault="00C743F6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  <w:lang w:val="mk-MK"/>
        </w:rPr>
        <w:t>П</w:t>
      </w:r>
      <w:r w:rsidR="007E0258" w:rsidRPr="007E0258">
        <w:rPr>
          <w:rFonts w:ascii="Arial" w:hAnsi="Arial" w:cs="Arial"/>
        </w:rPr>
        <w:t xml:space="preserve">рименуваат добри практики за безбедна и одговорна употреба на AI </w:t>
      </w:r>
    </w:p>
    <w:p w14:paraId="6B46077E" w14:textId="77777777" w:rsidR="002C5015" w:rsidRDefault="002C5015" w:rsidP="00EB21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kern w:val="0"/>
          <w:shd w:val="clear" w:color="auto" w:fill="FFFFFF"/>
          <w:lang w:val="mk-MK"/>
        </w:rPr>
      </w:pPr>
    </w:p>
    <w:p w14:paraId="5DA73207" w14:textId="77777777" w:rsidR="00731711" w:rsidRDefault="00496021" w:rsidP="00731711">
      <w:pPr>
        <w:pBdr>
          <w:bottom w:val="single" w:sz="6" w:space="1" w:color="auto"/>
        </w:pBd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kern w:val="0"/>
          <w:shd w:val="clear" w:color="auto" w:fill="FFFFFF"/>
          <w:lang w:val="mk-MK"/>
        </w:rPr>
      </w:pPr>
      <w:r w:rsidRPr="009B22F7">
        <w:rPr>
          <w:rFonts w:ascii="Arial" w:eastAsia="Times New Roman" w:hAnsi="Arial" w:cs="Arial"/>
          <w:b/>
          <w:bCs/>
          <w:noProof/>
          <w:kern w:val="0"/>
          <w:shd w:val="clear" w:color="auto" w:fill="FFFFFF"/>
          <w:lang w:val="mk-MK"/>
        </w:rPr>
        <w:t xml:space="preserve">Предавач: </w:t>
      </w:r>
    </w:p>
    <w:p w14:paraId="0CA82C80" w14:textId="77777777" w:rsidR="00731711" w:rsidRDefault="009B22F7" w:rsidP="00731711">
      <w:pPr>
        <w:pBdr>
          <w:bottom w:val="single" w:sz="6" w:space="1" w:color="auto"/>
        </w:pBd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noProof/>
          <w:kern w:val="0"/>
          <w:shd w:val="clear" w:color="auto" w:fill="FFFFFF"/>
        </w:rPr>
      </w:pPr>
      <w:r w:rsidRPr="009B22F7">
        <w:rPr>
          <w:rFonts w:ascii="Arial" w:eastAsia="Times New Roman" w:hAnsi="Arial" w:cs="Arial"/>
          <w:b/>
          <w:noProof/>
          <w:kern w:val="0"/>
          <w:shd w:val="clear" w:color="auto" w:fill="FFFFFF"/>
        </w:rPr>
        <w:t>Љубомир Давитков</w:t>
      </w:r>
      <w:r w:rsidR="0053543C">
        <w:rPr>
          <w:rFonts w:ascii="Arial" w:eastAsia="Times New Roman" w:hAnsi="Arial" w:cs="Arial"/>
          <w:b/>
          <w:noProof/>
          <w:kern w:val="0"/>
          <w:shd w:val="clear" w:color="auto" w:fill="FFFFFF"/>
        </w:rPr>
        <w:t xml:space="preserve">, </w:t>
      </w:r>
      <w:r w:rsidR="0053543C" w:rsidRPr="00731711">
        <w:rPr>
          <w:rFonts w:ascii="Arial" w:eastAsia="Times New Roman" w:hAnsi="Arial" w:cs="Arial"/>
          <w:noProof/>
          <w:kern w:val="0"/>
          <w:shd w:val="clear" w:color="auto" w:fill="FFFFFF"/>
        </w:rPr>
        <w:t>AI консултант</w:t>
      </w:r>
      <w:r w:rsidR="0053543C" w:rsidRPr="00731711">
        <w:rPr>
          <w:rFonts w:ascii="Arial" w:eastAsia="Times New Roman" w:hAnsi="Arial" w:cs="Arial"/>
          <w:noProof/>
          <w:kern w:val="0"/>
          <w:shd w:val="clear" w:color="auto" w:fill="FFFFFF"/>
          <w:lang w:val="mk-MK"/>
        </w:rPr>
        <w:t>,</w:t>
      </w:r>
      <w:r w:rsidRPr="00731711">
        <w:rPr>
          <w:rFonts w:ascii="Arial" w:eastAsia="Times New Roman" w:hAnsi="Arial" w:cs="Arial"/>
          <w:noProof/>
          <w:kern w:val="0"/>
          <w:shd w:val="clear" w:color="auto" w:fill="FFFFFF"/>
        </w:rPr>
        <w:t xml:space="preserve"> обучувач за практична примена на генеративна вештачка интелигенција и автоматизација</w:t>
      </w:r>
      <w:r w:rsidR="0053543C">
        <w:rPr>
          <w:rFonts w:ascii="Arial" w:eastAsia="Times New Roman" w:hAnsi="Arial" w:cs="Arial"/>
          <w:noProof/>
          <w:kern w:val="0"/>
          <w:shd w:val="clear" w:color="auto" w:fill="FFFFFF"/>
          <w:lang w:val="mk-MK"/>
        </w:rPr>
        <w:t xml:space="preserve"> и софтверски инжинер со меѓународно професионално искуство со практична примена на генеративната вештачка интелигенција во деловното работење.</w:t>
      </w:r>
      <w:r w:rsidR="0053543C" w:rsidRPr="0053543C">
        <w:rPr>
          <w:rFonts w:ascii="Arial" w:eastAsia="Times New Roman" w:hAnsi="Arial" w:cs="Arial"/>
          <w:bCs/>
          <w:noProof/>
          <w:kern w:val="0"/>
          <w:shd w:val="clear" w:color="auto" w:fill="FFFFFF"/>
        </w:rPr>
        <w:t xml:space="preserve"> </w:t>
      </w:r>
      <w:r w:rsidR="0053543C" w:rsidRPr="009B22F7">
        <w:rPr>
          <w:rFonts w:ascii="Arial" w:eastAsia="Times New Roman" w:hAnsi="Arial" w:cs="Arial"/>
          <w:bCs/>
          <w:noProof/>
          <w:kern w:val="0"/>
          <w:shd w:val="clear" w:color="auto" w:fill="FFFFFF"/>
        </w:rPr>
        <w:t>Неговата експертиза ги поврзува AI алатките, автоматизацијата на работните процеси, развојот на софтвер и дигитализацијата, со цел компаниите да ја подобрат продуктивноста и поефикасно да ги организираат секојдневните активности.</w:t>
      </w:r>
    </w:p>
    <w:p w14:paraId="2A813D01" w14:textId="77777777" w:rsidR="00731711" w:rsidRDefault="009B22F7" w:rsidP="00731711">
      <w:pPr>
        <w:pBdr>
          <w:bottom w:val="single" w:sz="6" w:space="1" w:color="auto"/>
        </w:pBd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noProof/>
          <w:kern w:val="0"/>
          <w:shd w:val="clear" w:color="auto" w:fill="FFFFFF"/>
        </w:rPr>
      </w:pPr>
      <w:r w:rsidRPr="009B22F7">
        <w:rPr>
          <w:rFonts w:ascii="Arial" w:eastAsia="Times New Roman" w:hAnsi="Arial" w:cs="Arial"/>
          <w:bCs/>
          <w:noProof/>
          <w:kern w:val="0"/>
          <w:shd w:val="clear" w:color="auto" w:fill="FFFFFF"/>
        </w:rPr>
        <w:t xml:space="preserve">Покрај искуството како AI консултант и обучувач, Љубомир е коосновач и софтверски инженер </w:t>
      </w:r>
      <w:r w:rsidR="0053543C">
        <w:rPr>
          <w:rFonts w:ascii="Arial" w:eastAsia="Times New Roman" w:hAnsi="Arial" w:cs="Arial"/>
          <w:bCs/>
          <w:noProof/>
          <w:kern w:val="0"/>
          <w:shd w:val="clear" w:color="auto" w:fill="FFFFFF"/>
          <w:lang w:val="mk-MK"/>
        </w:rPr>
        <w:t>во</w:t>
      </w:r>
      <w:r w:rsidRPr="009B22F7">
        <w:rPr>
          <w:rFonts w:ascii="Arial" w:eastAsia="Times New Roman" w:hAnsi="Arial" w:cs="Arial"/>
          <w:bCs/>
          <w:noProof/>
          <w:kern w:val="0"/>
          <w:shd w:val="clear" w:color="auto" w:fill="FFFFFF"/>
        </w:rPr>
        <w:t xml:space="preserve"> ИТ консултантска компанија која обезбедува имплементација и приспособување на Odoo ERP решенија, како и услуги за дигитализација. Во рамките на компанијата е вклучен во техничката имплементација на решенијата, деловната анализа, продажните активности и управувањето со партнерскиот процес со Odoo.</w:t>
      </w:r>
    </w:p>
    <w:p w14:paraId="461C97B8" w14:textId="77777777" w:rsidR="00731711" w:rsidRDefault="00731711" w:rsidP="00731711">
      <w:pPr>
        <w:pBdr>
          <w:bottom w:val="single" w:sz="6" w:space="1" w:color="auto"/>
        </w:pBd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noProof/>
          <w:kern w:val="0"/>
          <w:shd w:val="clear" w:color="auto" w:fill="FFFFFF"/>
        </w:rPr>
      </w:pPr>
    </w:p>
    <w:p w14:paraId="10F440E9" w14:textId="65FD6BC7" w:rsidR="004B1F71" w:rsidRPr="00E60AFA" w:rsidRDefault="004B1F71" w:rsidP="00731711">
      <w:pPr>
        <w:pBdr>
          <w:bottom w:val="single" w:sz="6" w:space="1" w:color="auto"/>
        </w:pBd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lang w:val="mk-MK"/>
        </w:rPr>
      </w:pPr>
      <w:r w:rsidRPr="00E60AFA">
        <w:rPr>
          <w:rFonts w:ascii="Arial" w:eastAsia="Times New Roman" w:hAnsi="Arial" w:cs="Arial"/>
          <w:kern w:val="0"/>
          <w:lang w:val="mk-MK"/>
        </w:rPr>
        <w:t>За сите учесници на обуката ќе биде обезбедено:    </w:t>
      </w:r>
    </w:p>
    <w:p w14:paraId="056ADB6D" w14:textId="77777777" w:rsidR="004B1F71" w:rsidRDefault="00424A11" w:rsidP="00473DC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lang w:val="mk-MK"/>
        </w:rPr>
      </w:pPr>
      <w:r w:rsidRPr="00E60AFA">
        <w:rPr>
          <w:rFonts w:ascii="Arial" w:eastAsia="Times New Roman" w:hAnsi="Arial" w:cs="Arial"/>
          <w:kern w:val="0"/>
          <w:lang w:val="mk-MK"/>
        </w:rPr>
        <w:t>работни материјали во електронска верзија</w:t>
      </w:r>
      <w:r w:rsidR="007E0258">
        <w:rPr>
          <w:rFonts w:ascii="Arial" w:eastAsia="Times New Roman" w:hAnsi="Arial" w:cs="Arial"/>
          <w:kern w:val="0"/>
          <w:lang w:val="mk-MK"/>
        </w:rPr>
        <w:t xml:space="preserve"> кои вклучуваат прирачник со готови промпт-шаблони, пристап до практични вежби и примери од обуката</w:t>
      </w:r>
      <w:r w:rsidR="004B1F71" w:rsidRPr="00E60AFA">
        <w:rPr>
          <w:rFonts w:ascii="Arial" w:eastAsia="Times New Roman" w:hAnsi="Arial" w:cs="Arial"/>
          <w:kern w:val="0"/>
          <w:lang w:val="mk-MK"/>
        </w:rPr>
        <w:t>;</w:t>
      </w:r>
    </w:p>
    <w:p w14:paraId="6F70A196" w14:textId="77777777" w:rsidR="00797C08" w:rsidRPr="00596DF3" w:rsidRDefault="00797C08" w:rsidP="00473DC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lang w:val="mk-MK"/>
        </w:rPr>
      </w:pPr>
      <w:r>
        <w:rPr>
          <w:rFonts w:ascii="Arial" w:eastAsia="Times New Roman" w:hAnsi="Arial" w:cs="Arial"/>
          <w:kern w:val="0"/>
          <w:lang w:val="mk-MK"/>
        </w:rPr>
        <w:t xml:space="preserve">пристап до </w:t>
      </w:r>
      <w:r w:rsidR="007E0258">
        <w:rPr>
          <w:rFonts w:ascii="Arial" w:eastAsia="Times New Roman" w:hAnsi="Arial" w:cs="Arial"/>
          <w:kern w:val="0"/>
        </w:rPr>
        <w:t xml:space="preserve">Premium </w:t>
      </w:r>
      <w:r>
        <w:rPr>
          <w:rFonts w:ascii="Arial" w:eastAsia="Times New Roman" w:hAnsi="Arial" w:cs="Arial"/>
          <w:kern w:val="0"/>
          <w:lang w:val="mk-MK"/>
        </w:rPr>
        <w:t xml:space="preserve">лиценца за </w:t>
      </w:r>
      <w:r w:rsidR="007E0258">
        <w:rPr>
          <w:rFonts w:ascii="Arial" w:eastAsia="Times New Roman" w:hAnsi="Arial" w:cs="Arial"/>
          <w:kern w:val="0"/>
        </w:rPr>
        <w:t>Claude</w:t>
      </w:r>
      <w:r>
        <w:rPr>
          <w:rFonts w:ascii="Arial" w:eastAsia="Times New Roman" w:hAnsi="Arial" w:cs="Arial"/>
          <w:kern w:val="0"/>
        </w:rPr>
        <w:t xml:space="preserve"> </w:t>
      </w:r>
      <w:r>
        <w:rPr>
          <w:rFonts w:ascii="Arial" w:eastAsia="Times New Roman" w:hAnsi="Arial" w:cs="Arial"/>
          <w:kern w:val="0"/>
          <w:lang w:val="mk-MK"/>
        </w:rPr>
        <w:t>за времетраење на обуката;</w:t>
      </w:r>
    </w:p>
    <w:p w14:paraId="4EF3F226" w14:textId="77777777" w:rsidR="004B1F71" w:rsidRPr="00E60AFA" w:rsidRDefault="003F2AA9" w:rsidP="00473DC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lang w:val="mk-MK"/>
        </w:rPr>
      </w:pPr>
      <w:r>
        <w:rPr>
          <w:rFonts w:ascii="Arial" w:eastAsia="Times New Roman" w:hAnsi="Arial" w:cs="Arial"/>
          <w:kern w:val="0"/>
          <w:lang w:val="mk-MK"/>
        </w:rPr>
        <w:t>о</w:t>
      </w:r>
      <w:r w:rsidR="00424A11" w:rsidRPr="00E60AFA">
        <w:rPr>
          <w:rFonts w:ascii="Arial" w:eastAsia="Times New Roman" w:hAnsi="Arial" w:cs="Arial"/>
          <w:kern w:val="0"/>
          <w:lang w:val="mk-MK"/>
        </w:rPr>
        <w:t>свежување</w:t>
      </w:r>
    </w:p>
    <w:p w14:paraId="7F9D82FA" w14:textId="77777777" w:rsidR="004B1F71" w:rsidRPr="00E60AFA" w:rsidRDefault="004B1F71" w:rsidP="00473DC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lang w:val="mk-MK"/>
        </w:rPr>
      </w:pPr>
      <w:r w:rsidRPr="00E60AFA">
        <w:rPr>
          <w:rFonts w:ascii="Arial" w:eastAsia="Times New Roman" w:hAnsi="Arial" w:cs="Arial"/>
          <w:kern w:val="0"/>
          <w:lang w:val="mk-MK"/>
        </w:rPr>
        <w:t>сертификат за учество на обуката.       </w:t>
      </w:r>
    </w:p>
    <w:p w14:paraId="58B6B598" w14:textId="5191BCDC" w:rsidR="006F105E" w:rsidRPr="00E60AFA" w:rsidRDefault="00C71029" w:rsidP="00A8759D">
      <w:pPr>
        <w:spacing w:before="300" w:after="0" w:line="240" w:lineRule="auto"/>
        <w:jc w:val="both"/>
        <w:rPr>
          <w:rFonts w:ascii="Arial" w:eastAsia="Times New Roman" w:hAnsi="Arial" w:cs="Arial"/>
          <w:kern w:val="0"/>
          <w:lang w:val="mk-MK"/>
        </w:rPr>
      </w:pPr>
      <w:r w:rsidRPr="00E60AFA">
        <w:rPr>
          <w:rFonts w:ascii="Arial" w:hAnsi="Arial" w:cs="Arial"/>
          <w:b/>
          <w:i/>
          <w:u w:val="single"/>
          <w:lang w:val="mk-MK"/>
        </w:rPr>
        <w:t>Сите заинтересирани за учество да се пријават најдоцна до</w:t>
      </w:r>
      <w:r w:rsidR="00E4227D" w:rsidRPr="00E60AFA">
        <w:rPr>
          <w:rFonts w:ascii="Arial" w:hAnsi="Arial" w:cs="Arial"/>
          <w:b/>
          <w:i/>
          <w:u w:val="single"/>
          <w:lang w:val="mk-MK"/>
        </w:rPr>
        <w:t xml:space="preserve"> </w:t>
      </w:r>
      <w:r w:rsidR="007A4B04">
        <w:rPr>
          <w:rFonts w:ascii="Arial" w:hAnsi="Arial" w:cs="Arial"/>
          <w:b/>
          <w:i/>
          <w:u w:val="single"/>
          <w:lang w:val="mk-MK"/>
        </w:rPr>
        <w:t>30</w:t>
      </w:r>
      <w:r w:rsidR="00242922" w:rsidRPr="00E60AFA">
        <w:rPr>
          <w:rFonts w:ascii="Arial" w:hAnsi="Arial" w:cs="Arial"/>
          <w:b/>
          <w:i/>
          <w:u w:val="single"/>
        </w:rPr>
        <w:t>.</w:t>
      </w:r>
      <w:r w:rsidR="007A4B04">
        <w:rPr>
          <w:rFonts w:ascii="Arial" w:hAnsi="Arial" w:cs="Arial"/>
          <w:b/>
          <w:i/>
          <w:u w:val="single"/>
          <w:lang w:val="mk-MK"/>
        </w:rPr>
        <w:t>10</w:t>
      </w:r>
      <w:bookmarkStart w:id="0" w:name="_GoBack"/>
      <w:bookmarkEnd w:id="0"/>
      <w:r w:rsidR="00242922" w:rsidRPr="00E60AFA">
        <w:rPr>
          <w:rFonts w:ascii="Arial" w:hAnsi="Arial" w:cs="Arial"/>
          <w:b/>
          <w:i/>
          <w:u w:val="single"/>
        </w:rPr>
        <w:t>.</w:t>
      </w:r>
      <w:r w:rsidRPr="00E60AFA">
        <w:rPr>
          <w:rFonts w:ascii="Arial" w:hAnsi="Arial" w:cs="Arial"/>
          <w:b/>
          <w:i/>
          <w:u w:val="single"/>
          <w:lang w:val="mk-MK"/>
        </w:rPr>
        <w:t>202</w:t>
      </w:r>
      <w:r w:rsidR="00A87DE9">
        <w:rPr>
          <w:rFonts w:ascii="Arial" w:hAnsi="Arial" w:cs="Arial"/>
          <w:b/>
          <w:i/>
          <w:u w:val="single"/>
          <w:lang w:val="mk-MK"/>
        </w:rPr>
        <w:t>6</w:t>
      </w:r>
      <w:r w:rsidRPr="00E60AFA">
        <w:rPr>
          <w:rFonts w:ascii="Arial" w:hAnsi="Arial" w:cs="Arial"/>
          <w:b/>
          <w:i/>
          <w:u w:val="single"/>
          <w:lang w:val="mk-MK"/>
        </w:rPr>
        <w:t xml:space="preserve"> година.</w:t>
      </w:r>
    </w:p>
    <w:sectPr w:rsidR="006F105E" w:rsidRPr="00E60AFA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BF04CE" w14:textId="77777777" w:rsidR="00086191" w:rsidRDefault="00086191" w:rsidP="00DF2258">
      <w:pPr>
        <w:spacing w:after="0" w:line="240" w:lineRule="auto"/>
      </w:pPr>
      <w:r>
        <w:separator/>
      </w:r>
    </w:p>
  </w:endnote>
  <w:endnote w:type="continuationSeparator" w:id="0">
    <w:p w14:paraId="5CB989D6" w14:textId="77777777" w:rsidR="00086191" w:rsidRDefault="00086191" w:rsidP="00DF2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A6FE2C" w14:textId="4A9A0CA6" w:rsidR="00DF2258" w:rsidRDefault="00DF2258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A4B04">
      <w:rPr>
        <w:noProof/>
      </w:rPr>
      <w:t>4</w:t>
    </w:r>
    <w:r>
      <w:rPr>
        <w:noProof/>
      </w:rPr>
      <w:fldChar w:fldCharType="end"/>
    </w:r>
  </w:p>
  <w:p w14:paraId="3E71A458" w14:textId="77777777" w:rsidR="00DF2258" w:rsidRDefault="00DF22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FB6EF6" w14:textId="77777777" w:rsidR="00086191" w:rsidRDefault="00086191" w:rsidP="00DF2258">
      <w:pPr>
        <w:spacing w:after="0" w:line="240" w:lineRule="auto"/>
      </w:pPr>
      <w:r>
        <w:separator/>
      </w:r>
    </w:p>
  </w:footnote>
  <w:footnote w:type="continuationSeparator" w:id="0">
    <w:p w14:paraId="39FF06A9" w14:textId="77777777" w:rsidR="00086191" w:rsidRDefault="00086191" w:rsidP="00DF22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F353C"/>
    <w:multiLevelType w:val="multilevel"/>
    <w:tmpl w:val="F9BEA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516D32"/>
    <w:multiLevelType w:val="multilevel"/>
    <w:tmpl w:val="D1CE8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790AC9"/>
    <w:multiLevelType w:val="multilevel"/>
    <w:tmpl w:val="FC920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751E88"/>
    <w:multiLevelType w:val="multilevel"/>
    <w:tmpl w:val="E4AC6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6FBD"/>
    <w:rsid w:val="00034752"/>
    <w:rsid w:val="00086191"/>
    <w:rsid w:val="000E7450"/>
    <w:rsid w:val="000F430B"/>
    <w:rsid w:val="001056AC"/>
    <w:rsid w:val="00157EAD"/>
    <w:rsid w:val="00181D2B"/>
    <w:rsid w:val="001A02D2"/>
    <w:rsid w:val="00203D61"/>
    <w:rsid w:val="00205778"/>
    <w:rsid w:val="00232693"/>
    <w:rsid w:val="00242922"/>
    <w:rsid w:val="00246FBD"/>
    <w:rsid w:val="00294E77"/>
    <w:rsid w:val="002A65C2"/>
    <w:rsid w:val="002C5015"/>
    <w:rsid w:val="002D4232"/>
    <w:rsid w:val="002D7581"/>
    <w:rsid w:val="002E4A27"/>
    <w:rsid w:val="00317893"/>
    <w:rsid w:val="003732C9"/>
    <w:rsid w:val="003C1D1A"/>
    <w:rsid w:val="003F2AA9"/>
    <w:rsid w:val="00421925"/>
    <w:rsid w:val="00424A11"/>
    <w:rsid w:val="004309FA"/>
    <w:rsid w:val="004323ED"/>
    <w:rsid w:val="00446B66"/>
    <w:rsid w:val="00452011"/>
    <w:rsid w:val="00462A52"/>
    <w:rsid w:val="00473DC1"/>
    <w:rsid w:val="00483A7D"/>
    <w:rsid w:val="00486D3C"/>
    <w:rsid w:val="00495014"/>
    <w:rsid w:val="00496021"/>
    <w:rsid w:val="004B1F71"/>
    <w:rsid w:val="004C271F"/>
    <w:rsid w:val="00500671"/>
    <w:rsid w:val="00514B6E"/>
    <w:rsid w:val="0053305B"/>
    <w:rsid w:val="0053543C"/>
    <w:rsid w:val="00567246"/>
    <w:rsid w:val="005674F3"/>
    <w:rsid w:val="005B07B6"/>
    <w:rsid w:val="005D5A89"/>
    <w:rsid w:val="005E2FB6"/>
    <w:rsid w:val="0061381A"/>
    <w:rsid w:val="00614936"/>
    <w:rsid w:val="006201E0"/>
    <w:rsid w:val="00620E0E"/>
    <w:rsid w:val="00661794"/>
    <w:rsid w:val="00667199"/>
    <w:rsid w:val="006E56B3"/>
    <w:rsid w:val="006F105E"/>
    <w:rsid w:val="006F1DAE"/>
    <w:rsid w:val="006F21BD"/>
    <w:rsid w:val="00704FE6"/>
    <w:rsid w:val="00712E02"/>
    <w:rsid w:val="00723135"/>
    <w:rsid w:val="00731711"/>
    <w:rsid w:val="00742AA0"/>
    <w:rsid w:val="00772E78"/>
    <w:rsid w:val="00797C08"/>
    <w:rsid w:val="007A4B04"/>
    <w:rsid w:val="007C3BB2"/>
    <w:rsid w:val="007D7B9C"/>
    <w:rsid w:val="007E0258"/>
    <w:rsid w:val="0087013C"/>
    <w:rsid w:val="00872FFF"/>
    <w:rsid w:val="00877BE7"/>
    <w:rsid w:val="008B26E7"/>
    <w:rsid w:val="00905287"/>
    <w:rsid w:val="009306DE"/>
    <w:rsid w:val="00930947"/>
    <w:rsid w:val="009409CE"/>
    <w:rsid w:val="009B22F7"/>
    <w:rsid w:val="009D34C4"/>
    <w:rsid w:val="009E512E"/>
    <w:rsid w:val="00A26C6E"/>
    <w:rsid w:val="00A56E37"/>
    <w:rsid w:val="00A735E3"/>
    <w:rsid w:val="00A8759D"/>
    <w:rsid w:val="00A87DE9"/>
    <w:rsid w:val="00AC1BC9"/>
    <w:rsid w:val="00B01106"/>
    <w:rsid w:val="00B0377E"/>
    <w:rsid w:val="00B37FE0"/>
    <w:rsid w:val="00B620EA"/>
    <w:rsid w:val="00B622E7"/>
    <w:rsid w:val="00B71ED7"/>
    <w:rsid w:val="00B77B27"/>
    <w:rsid w:val="00B86884"/>
    <w:rsid w:val="00BD4FA3"/>
    <w:rsid w:val="00BD72BA"/>
    <w:rsid w:val="00BD7CC3"/>
    <w:rsid w:val="00C171D9"/>
    <w:rsid w:val="00C17890"/>
    <w:rsid w:val="00C71029"/>
    <w:rsid w:val="00C743F6"/>
    <w:rsid w:val="00C82086"/>
    <w:rsid w:val="00CC3E85"/>
    <w:rsid w:val="00CC4506"/>
    <w:rsid w:val="00CC675D"/>
    <w:rsid w:val="00CD3385"/>
    <w:rsid w:val="00D232E1"/>
    <w:rsid w:val="00D5028B"/>
    <w:rsid w:val="00D51018"/>
    <w:rsid w:val="00D649E7"/>
    <w:rsid w:val="00D817BA"/>
    <w:rsid w:val="00D95E7D"/>
    <w:rsid w:val="00DA4DD3"/>
    <w:rsid w:val="00DA75CA"/>
    <w:rsid w:val="00DC2D74"/>
    <w:rsid w:val="00DF2258"/>
    <w:rsid w:val="00DF3787"/>
    <w:rsid w:val="00E35245"/>
    <w:rsid w:val="00E4227D"/>
    <w:rsid w:val="00E60AFA"/>
    <w:rsid w:val="00E91DFA"/>
    <w:rsid w:val="00EB218C"/>
    <w:rsid w:val="00ED156A"/>
    <w:rsid w:val="00ED724F"/>
    <w:rsid w:val="00F116AF"/>
    <w:rsid w:val="00F63AB4"/>
    <w:rsid w:val="00F75919"/>
    <w:rsid w:val="00FF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82390"/>
  <w15:chartTrackingRefBased/>
  <w15:docId w15:val="{DD8302BB-4FD1-4E81-955E-ABADD9F40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6FBD"/>
    <w:pPr>
      <w:spacing w:after="160" w:line="259" w:lineRule="auto"/>
    </w:pPr>
    <w:rPr>
      <w:kern w:val="2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246FBD"/>
    <w:pPr>
      <w:widowControl w:val="0"/>
      <w:suppressAutoHyphens/>
      <w:autoSpaceDN w:val="0"/>
    </w:pPr>
    <w:rPr>
      <w:rFonts w:eastAsia="Lucida Sans Unicode" w:cs="Tahoma"/>
      <w:color w:val="000000"/>
      <w:kern w:val="3"/>
      <w:sz w:val="24"/>
      <w:szCs w:val="24"/>
      <w:lang w:bidi="en-US"/>
    </w:rPr>
  </w:style>
  <w:style w:type="paragraph" w:styleId="ListParagraph">
    <w:name w:val="List Paragraph"/>
    <w:basedOn w:val="Normal"/>
    <w:uiPriority w:val="34"/>
    <w:qFormat/>
    <w:rsid w:val="00246F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35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735E3"/>
    <w:rPr>
      <w:rFonts w:ascii="Segoe UI" w:hAnsi="Segoe UI" w:cs="Segoe UI"/>
      <w:kern w:val="2"/>
      <w:sz w:val="18"/>
      <w:szCs w:val="18"/>
    </w:rPr>
  </w:style>
  <w:style w:type="character" w:styleId="Hyperlink">
    <w:name w:val="Hyperlink"/>
    <w:uiPriority w:val="99"/>
    <w:unhideWhenUsed/>
    <w:rsid w:val="00C71029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4B1F7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F225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F2258"/>
    <w:rPr>
      <w:kern w:val="2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F225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F2258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3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1126</Words>
  <Characters>6422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Cvetkoska</dc:creator>
  <cp:keywords/>
  <dc:description/>
  <cp:lastModifiedBy>Mihajlo Donev</cp:lastModifiedBy>
  <cp:revision>8</cp:revision>
  <cp:lastPrinted>2026-10-22T07:55:00Z</cp:lastPrinted>
  <dcterms:created xsi:type="dcterms:W3CDTF">2026-09-22T10:00:00Z</dcterms:created>
  <dcterms:modified xsi:type="dcterms:W3CDTF">2026-10-22T08:02:00Z</dcterms:modified>
</cp:coreProperties>
</file>